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1E" w:rsidRDefault="00A1091E" w:rsidP="00A1091E">
      <w:pPr>
        <w:tabs>
          <w:tab w:val="left" w:pos="6197"/>
        </w:tabs>
        <w:spacing w:after="0" w:line="240" w:lineRule="auto"/>
        <w:jc w:val="center"/>
        <w:rPr>
          <w:rFonts w:ascii="DIN Pro Cond Medium" w:hAnsi="DIN Pro Cond Medium" w:cs="DIN Pro Cond Medium"/>
          <w:color w:val="ED7D31" w:themeColor="accent2"/>
          <w:sz w:val="54"/>
          <w:szCs w:val="54"/>
        </w:rPr>
      </w:pPr>
    </w:p>
    <w:p w:rsidR="00AB3D04" w:rsidRPr="00A1091E" w:rsidRDefault="00AB3D04" w:rsidP="00AB3D04">
      <w:pPr>
        <w:tabs>
          <w:tab w:val="left" w:pos="6197"/>
        </w:tabs>
        <w:spacing w:after="0"/>
        <w:jc w:val="center"/>
        <w:rPr>
          <w:rFonts w:ascii="DIN Pro Cond Medium" w:hAnsi="DIN Pro Cond Medium" w:cs="DIN Pro Cond Medium"/>
          <w:color w:val="ED7D31" w:themeColor="accent2"/>
          <w:sz w:val="54"/>
          <w:szCs w:val="54"/>
        </w:rPr>
      </w:pPr>
      <w:r w:rsidRPr="00A1091E">
        <w:rPr>
          <w:rFonts w:ascii="DIN Pro Cond Medium" w:hAnsi="DIN Pro Cond Medium" w:cs="DIN Pro Cond Medium"/>
          <w:color w:val="ED7D31" w:themeColor="accent2"/>
          <w:sz w:val="54"/>
          <w:szCs w:val="54"/>
        </w:rPr>
        <w:t>Afin de respecter les gestes barrières, merci de suivre les consignes suivantes :</w:t>
      </w:r>
    </w:p>
    <w:p w:rsidR="00AB3D04" w:rsidRPr="00937279" w:rsidRDefault="00A1091E" w:rsidP="00AB3D04">
      <w:pPr>
        <w:rPr>
          <w:rFonts w:ascii="Franklin Gothic Medium" w:hAnsi="Franklin Gothic Medium"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A7AED8" wp14:editId="2CEB4A6B">
                <wp:simplePos x="0" y="0"/>
                <wp:positionH relativeFrom="margin">
                  <wp:align>right</wp:align>
                </wp:positionH>
                <wp:positionV relativeFrom="paragraph">
                  <wp:posOffset>267212</wp:posOffset>
                </wp:positionV>
                <wp:extent cx="8420669" cy="4449170"/>
                <wp:effectExtent l="0" t="0" r="0" b="889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669" cy="444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D04" w:rsidRPr="00917D1E" w:rsidRDefault="00AB3D04" w:rsidP="00AB3D0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917D1E">
                              <w:rPr>
                                <w:rFonts w:cstheme="minorHAnsi"/>
                                <w:color w:val="FF0000"/>
                                <w:sz w:val="42"/>
                                <w:szCs w:val="42"/>
                              </w:rPr>
                              <w:t>X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personnes maximum dans ce bureau </w:t>
                            </w:r>
                          </w:p>
                          <w:p w:rsidR="00AB3D04" w:rsidRPr="00917D1E" w:rsidRDefault="00AB3D04" w:rsidP="00AB3D0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917D1E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Respectez la distance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de 2m entre les personnes</w:t>
                            </w:r>
                          </w:p>
                          <w:p w:rsidR="007F280F" w:rsidRPr="00917D1E" w:rsidRDefault="007F280F" w:rsidP="007F280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917D1E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Cafetières et bouilloires sont interdites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(les thermos individuels prêts sont autorisés à condition de ne pas partager)</w:t>
                            </w:r>
                          </w:p>
                          <w:p w:rsidR="00AB3D04" w:rsidRPr="00917D1E" w:rsidRDefault="00AB3D04" w:rsidP="00AB3D0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917D1E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Aérez régulièrement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la pièce (mini 3 fois / jour)</w:t>
                            </w:r>
                          </w:p>
                          <w:p w:rsidR="00AB3D04" w:rsidRPr="00917D1E" w:rsidRDefault="00AB3D04" w:rsidP="00AB3D0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917D1E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Maintenez les portes ouvertes</w:t>
                            </w:r>
                          </w:p>
                          <w:p w:rsidR="00AB3D04" w:rsidRPr="00917D1E" w:rsidRDefault="00AB3D04" w:rsidP="00AB3D0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proofErr w:type="spellStart"/>
                            <w:r w:rsidRPr="00917D1E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Lavez</w:t>
                            </w:r>
                            <w:proofErr w:type="spellEnd"/>
                            <w:r w:rsidRPr="00917D1E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-vous les mains 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>régulièrement (toutes les 2h)</w:t>
                            </w:r>
                          </w:p>
                          <w:p w:rsidR="00AB3D04" w:rsidRPr="00917D1E" w:rsidRDefault="00AB3D04" w:rsidP="00AB3D0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917D1E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Nettoyez votre poste de travail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  <w:u w:val="single"/>
                              </w:rPr>
                              <w:t>avant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et 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  <w:u w:val="single"/>
                              </w:rPr>
                              <w:t xml:space="preserve">après 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votre journée de travail et 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  <w:u w:val="single"/>
                              </w:rPr>
                              <w:t>régulièrement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 pendant la journée</w:t>
                            </w:r>
                          </w:p>
                          <w:p w:rsidR="00AB3D04" w:rsidRPr="00917D1E" w:rsidRDefault="00AB3D04" w:rsidP="009B22C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Pensez à </w:t>
                            </w:r>
                            <w:r w:rsidRPr="00917D1E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nettoyer tous les objets de contact</w:t>
                            </w: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> : clavier, souris, écran, surfaces, poignées, interrupteurs, ...</w:t>
                            </w:r>
                          </w:p>
                          <w:p w:rsidR="00A1091E" w:rsidRPr="00917D1E" w:rsidRDefault="00A1091E" w:rsidP="00F24F1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</w:pPr>
                            <w:r w:rsidRPr="00917D1E">
                              <w:rPr>
                                <w:rFonts w:cstheme="minorHAnsi"/>
                                <w:color w:val="000000" w:themeColor="text1"/>
                                <w:sz w:val="42"/>
                                <w:szCs w:val="42"/>
                              </w:rPr>
                              <w:t xml:space="preserve">Pour les bureaux individuels, il est possible de </w:t>
                            </w:r>
                            <w:r w:rsidRPr="00917D1E">
                              <w:rPr>
                                <w:rFonts w:cstheme="minorHAnsi"/>
                                <w:b/>
                                <w:color w:val="000000" w:themeColor="text1"/>
                                <w:sz w:val="42"/>
                                <w:szCs w:val="42"/>
                              </w:rPr>
                              <w:t>prendre son repas à son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7AED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611.85pt;margin-top:21.05pt;width:663.05pt;height:350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" fillcolor="white [3201]" stroked="f" strokeweight=".5pt">
                <v:textbox>
                  <w:txbxContent>
                    <w:p w:rsidR="00AB3D04" w:rsidRPr="00917D1E" w:rsidRDefault="00AB3D04" w:rsidP="00AB3D0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917D1E">
                        <w:rPr>
                          <w:rFonts w:cstheme="minorHAnsi"/>
                          <w:color w:val="FF0000"/>
                          <w:sz w:val="42"/>
                          <w:szCs w:val="42"/>
                        </w:rPr>
                        <w:t>X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 personnes maximum dans ce bureau </w:t>
                      </w:r>
                    </w:p>
                    <w:p w:rsidR="00AB3D04" w:rsidRPr="00917D1E" w:rsidRDefault="00AB3D04" w:rsidP="00AB3D0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917D1E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Respectez la distance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 de 2m entre les personnes</w:t>
                      </w:r>
                    </w:p>
                    <w:p w:rsidR="007F280F" w:rsidRPr="00917D1E" w:rsidRDefault="007F280F" w:rsidP="007F280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917D1E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Cafetières et bouilloires sont interdites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 (les thermos individuels prêts sont autorisés à condition de ne pas partager)</w:t>
                      </w:r>
                    </w:p>
                    <w:p w:rsidR="00AB3D04" w:rsidRPr="00917D1E" w:rsidRDefault="00AB3D04" w:rsidP="00AB3D0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917D1E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Aérez régulièrement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 la pièce (mini 3 fois / jour)</w:t>
                      </w:r>
                    </w:p>
                    <w:p w:rsidR="00AB3D04" w:rsidRPr="00917D1E" w:rsidRDefault="00AB3D04" w:rsidP="00AB3D0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</w:pPr>
                      <w:r w:rsidRPr="00917D1E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Maintenez les portes ouvertes</w:t>
                      </w:r>
                    </w:p>
                    <w:p w:rsidR="00AB3D04" w:rsidRPr="00917D1E" w:rsidRDefault="00AB3D04" w:rsidP="00AB3D0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proofErr w:type="spellStart"/>
                      <w:r w:rsidRPr="00917D1E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Lavez</w:t>
                      </w:r>
                      <w:proofErr w:type="spellEnd"/>
                      <w:r w:rsidRPr="00917D1E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 xml:space="preserve">-vous les mains 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>régulièrement (toutes les 2h)</w:t>
                      </w:r>
                    </w:p>
                    <w:p w:rsidR="00AB3D04" w:rsidRPr="00917D1E" w:rsidRDefault="00AB3D04" w:rsidP="00AB3D0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917D1E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Nettoyez votre poste de travail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 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  <w:u w:val="single"/>
                        </w:rPr>
                        <w:t>avant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 et 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  <w:u w:val="single"/>
                        </w:rPr>
                        <w:t xml:space="preserve">après 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votre journée de travail et 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  <w:u w:val="single"/>
                        </w:rPr>
                        <w:t>régulièrement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 pendant la journée</w:t>
                      </w:r>
                    </w:p>
                    <w:p w:rsidR="00AB3D04" w:rsidRPr="00917D1E" w:rsidRDefault="00AB3D04" w:rsidP="009B22C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</w:pP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Pensez à </w:t>
                      </w:r>
                      <w:r w:rsidRPr="00917D1E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nettoyer tous les objets de contact</w:t>
                      </w: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> : clavier, souris, écran, surfaces, poignées, interrupteurs, ...</w:t>
                      </w:r>
                    </w:p>
                    <w:p w:rsidR="00A1091E" w:rsidRPr="00917D1E" w:rsidRDefault="00A1091E" w:rsidP="00F24F1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</w:pPr>
                      <w:r w:rsidRPr="00917D1E">
                        <w:rPr>
                          <w:rFonts w:cstheme="minorHAnsi"/>
                          <w:color w:val="000000" w:themeColor="text1"/>
                          <w:sz w:val="42"/>
                          <w:szCs w:val="42"/>
                        </w:rPr>
                        <w:t xml:space="preserve">Pour les bureaux individuels, il est possible de </w:t>
                      </w:r>
                      <w:r w:rsidRPr="00917D1E">
                        <w:rPr>
                          <w:rFonts w:cstheme="minorHAnsi"/>
                          <w:b/>
                          <w:color w:val="000000" w:themeColor="text1"/>
                          <w:sz w:val="42"/>
                          <w:szCs w:val="42"/>
                        </w:rPr>
                        <w:t>prendre son repas à son poste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992BC51" wp14:editId="6D4F5A45">
            <wp:simplePos x="0" y="0"/>
            <wp:positionH relativeFrom="column">
              <wp:posOffset>-221879</wp:posOffset>
            </wp:positionH>
            <wp:positionV relativeFrom="paragraph">
              <wp:posOffset>144955</wp:posOffset>
            </wp:positionV>
            <wp:extent cx="630621" cy="630621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OMM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42" cy="666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D04" w:rsidRPr="00B02CCE" w:rsidRDefault="00917D1E" w:rsidP="00AB3D04">
      <w:pPr>
        <w:rPr>
          <w:rFonts w:ascii="Franklin Gothic Medium" w:hAnsi="Franklin Gothic Medium"/>
          <w:sz w:val="72"/>
          <w:szCs w:val="72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18470A05" wp14:editId="78582C84">
            <wp:simplePos x="0" y="0"/>
            <wp:positionH relativeFrom="column">
              <wp:posOffset>-221879</wp:posOffset>
            </wp:positionH>
            <wp:positionV relativeFrom="paragraph">
              <wp:posOffset>567580</wp:posOffset>
            </wp:positionV>
            <wp:extent cx="630621" cy="630621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AFETIE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29" cy="63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D04" w:rsidRPr="00937279" w:rsidRDefault="00AB3D04" w:rsidP="00AB3D04">
      <w:pPr>
        <w:rPr>
          <w:rFonts w:ascii="Franklin Gothic Medium" w:hAnsi="Franklin Gothic Medium"/>
          <w:sz w:val="32"/>
        </w:rPr>
      </w:pPr>
    </w:p>
    <w:p w:rsidR="00AB3D04" w:rsidRPr="00937279" w:rsidRDefault="00AB3D04" w:rsidP="00AB3D04">
      <w:pPr>
        <w:rPr>
          <w:rFonts w:ascii="Franklin Gothic Medium" w:hAnsi="Franklin Gothic Medium"/>
          <w:sz w:val="32"/>
        </w:rPr>
      </w:pPr>
    </w:p>
    <w:p w:rsidR="00AB3D04" w:rsidRPr="00937279" w:rsidRDefault="00A1091E" w:rsidP="00AB3D04">
      <w:pPr>
        <w:rPr>
          <w:rFonts w:ascii="Franklin Gothic Medium" w:hAnsi="Franklin Gothic Medium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69B0C7D3" wp14:editId="3DEEDDDE">
            <wp:simplePos x="0" y="0"/>
            <wp:positionH relativeFrom="margin">
              <wp:posOffset>-221879</wp:posOffset>
            </wp:positionH>
            <wp:positionV relativeFrom="paragraph">
              <wp:posOffset>-21349</wp:posOffset>
            </wp:positionV>
            <wp:extent cx="630621" cy="630621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ENET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629" cy="637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D04" w:rsidRPr="00937279" w:rsidRDefault="00AB3D04" w:rsidP="00AB3D04">
      <w:pPr>
        <w:rPr>
          <w:rFonts w:ascii="Franklin Gothic Medium" w:hAnsi="Franklin Gothic Medium"/>
          <w:sz w:val="32"/>
        </w:rPr>
      </w:pPr>
    </w:p>
    <w:p w:rsidR="00AB3D04" w:rsidRPr="00937279" w:rsidRDefault="00A1091E" w:rsidP="00AB3D04">
      <w:pPr>
        <w:rPr>
          <w:rFonts w:ascii="Franklin Gothic Medium" w:hAnsi="Franklin Gothic Medium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0FC25CED" wp14:editId="2E73AA51">
            <wp:simplePos x="0" y="0"/>
            <wp:positionH relativeFrom="page">
              <wp:posOffset>677916</wp:posOffset>
            </wp:positionH>
            <wp:positionV relativeFrom="paragraph">
              <wp:posOffset>50121</wp:posOffset>
            </wp:positionV>
            <wp:extent cx="630621" cy="630621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AVE MA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42" cy="666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D04" w:rsidRPr="00937279" w:rsidRDefault="00AB3D04" w:rsidP="00AB3D04">
      <w:pPr>
        <w:rPr>
          <w:rFonts w:ascii="Franklin Gothic Medium" w:hAnsi="Franklin Gothic Medium"/>
          <w:sz w:val="32"/>
        </w:rPr>
      </w:pPr>
    </w:p>
    <w:p w:rsidR="00AB3D04" w:rsidRPr="00937279" w:rsidRDefault="00AB3D04" w:rsidP="00AB3D04">
      <w:pPr>
        <w:rPr>
          <w:rFonts w:ascii="Franklin Gothic Medium" w:hAnsi="Franklin Gothic Medium"/>
          <w:sz w:val="32"/>
        </w:rPr>
      </w:pPr>
    </w:p>
    <w:p w:rsidR="00AB3D04" w:rsidRDefault="00A1091E" w:rsidP="00AB3D04">
      <w:pPr>
        <w:rPr>
          <w:rFonts w:ascii="Franklin Gothic Medium" w:hAnsi="Franklin Gothic Medium"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67F4DF70" wp14:editId="382CC226">
            <wp:simplePos x="0" y="0"/>
            <wp:positionH relativeFrom="page">
              <wp:posOffset>677916</wp:posOffset>
            </wp:positionH>
            <wp:positionV relativeFrom="paragraph">
              <wp:posOffset>-227659</wp:posOffset>
            </wp:positionV>
            <wp:extent cx="630621" cy="630621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RODUI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42" cy="666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3D04" w:rsidRDefault="00917D1E" w:rsidP="00AB3D04">
      <w:pPr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noProof/>
          <w:sz w:val="32"/>
          <w:lang w:eastAsia="fr-FR"/>
        </w:rPr>
        <w:drawing>
          <wp:anchor distT="0" distB="0" distL="114300" distR="114300" simplePos="0" relativeHeight="251679744" behindDoc="1" locked="0" layoutInCell="1" allowOverlap="1" wp14:anchorId="28210C50" wp14:editId="16E2311B">
            <wp:simplePos x="0" y="0"/>
            <wp:positionH relativeFrom="column">
              <wp:posOffset>-221879</wp:posOffset>
            </wp:positionH>
            <wp:positionV relativeFrom="paragraph">
              <wp:posOffset>194332</wp:posOffset>
            </wp:positionV>
            <wp:extent cx="630621" cy="630621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a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470" cy="63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D04" w:rsidRDefault="00AB3D04" w:rsidP="00AB3D04">
      <w:pPr>
        <w:tabs>
          <w:tab w:val="left" w:pos="5688"/>
        </w:tabs>
        <w:rPr>
          <w:rFonts w:ascii="Franklin Gothic Medium" w:hAnsi="Franklin Gothic Medium"/>
          <w:sz w:val="32"/>
        </w:rPr>
      </w:pPr>
    </w:p>
    <w:p w:rsidR="004930DD" w:rsidRPr="00A1091E" w:rsidRDefault="00950005" w:rsidP="005828E5">
      <w:pPr>
        <w:tabs>
          <w:tab w:val="left" w:pos="5688"/>
        </w:tabs>
        <w:jc w:val="right"/>
        <w:rPr>
          <w:rFonts w:ascii="Franklin Gothic Medium" w:hAnsi="Franklin Gothic Medium"/>
          <w:sz w:val="32"/>
        </w:rPr>
      </w:pPr>
      <w:bookmarkStart w:id="0" w:name="_GoBack"/>
      <w:bookmarkEnd w:id="0"/>
    </w:p>
    <w:sectPr w:rsidR="004930DD" w:rsidRPr="00A1091E" w:rsidSect="005828E5">
      <w:headerReference w:type="default" r:id="rId13"/>
      <w:footerReference w:type="default" r:id="rId14"/>
      <w:pgSz w:w="16838" w:h="11906" w:orient="landscape"/>
      <w:pgMar w:top="1418" w:right="1417" w:bottom="709" w:left="1417" w:header="142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98" w:rsidRDefault="005C6998" w:rsidP="005C6998">
      <w:pPr>
        <w:spacing w:after="0" w:line="240" w:lineRule="auto"/>
      </w:pPr>
      <w:r>
        <w:separator/>
      </w:r>
    </w:p>
  </w:endnote>
  <w:endnote w:type="continuationSeparator" w:id="0">
    <w:p w:rsidR="005C6998" w:rsidRDefault="005C6998" w:rsidP="005C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Pro Cond Medium">
    <w:panose1 w:val="020B0606020101010102"/>
    <w:charset w:val="00"/>
    <w:family w:val="swiss"/>
    <w:notTrueType/>
    <w:pitch w:val="variable"/>
    <w:sig w:usb0="A00002BF" w:usb1="4000207B" w:usb2="00000008" w:usb3="00000000" w:csb0="00000097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8E5" w:rsidRDefault="005828E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8571230</wp:posOffset>
          </wp:positionH>
          <wp:positionV relativeFrom="paragraph">
            <wp:posOffset>-256455</wp:posOffset>
          </wp:positionV>
          <wp:extent cx="1021580" cy="577741"/>
          <wp:effectExtent l="0" t="0" r="7620" b="0"/>
          <wp:wrapNone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Logo_AST67_signature_oran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580" cy="577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98" w:rsidRDefault="005C6998" w:rsidP="005C6998">
      <w:pPr>
        <w:spacing w:after="0" w:line="240" w:lineRule="auto"/>
      </w:pPr>
      <w:r>
        <w:separator/>
      </w:r>
    </w:p>
  </w:footnote>
  <w:footnote w:type="continuationSeparator" w:id="0">
    <w:p w:rsidR="005C6998" w:rsidRDefault="005C6998" w:rsidP="005C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98" w:rsidRDefault="005C699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1C32F" wp14:editId="79C99A44">
              <wp:simplePos x="0" y="0"/>
              <wp:positionH relativeFrom="page">
                <wp:posOffset>-95534</wp:posOffset>
              </wp:positionH>
              <wp:positionV relativeFrom="paragraph">
                <wp:posOffset>-907415</wp:posOffset>
              </wp:positionV>
              <wp:extent cx="10790555" cy="1228299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0555" cy="1228299"/>
                      </a:xfrm>
                      <a:prstGeom prst="rect">
                        <a:avLst/>
                      </a:prstGeom>
                      <a:solidFill>
                        <a:srgbClr val="EE71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C6998" w:rsidRPr="005C6998" w:rsidRDefault="00A1091E" w:rsidP="00A1091E">
                          <w:pPr>
                            <w:spacing w:line="240" w:lineRule="auto"/>
                            <w:jc w:val="center"/>
                            <w:rPr>
                              <w:rFonts w:ascii="DIN Pro Cond Medium" w:hAnsi="DIN Pro Cond Medium" w:cs="DIN Pro Cond Medium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DIN Pro Cond Medium" w:hAnsi="DIN Pro Cond Medium" w:cs="DIN Pro Cond Medium"/>
                              <w:b/>
                              <w:sz w:val="40"/>
                              <w:szCs w:val="40"/>
                            </w:rPr>
                            <w:t xml:space="preserve">  </w:t>
                          </w:r>
                        </w:p>
                        <w:p w:rsidR="005C6998" w:rsidRPr="00950005" w:rsidRDefault="005C6998" w:rsidP="005C6998">
                          <w:pPr>
                            <w:jc w:val="center"/>
                            <w:rPr>
                              <w:rFonts w:ascii="DIN Pro Cond Medium" w:hAnsi="DIN Pro Cond Medium" w:cs="DIN Pro Cond Medium"/>
                              <w:b/>
                              <w:sz w:val="80"/>
                              <w:szCs w:val="80"/>
                            </w:rPr>
                          </w:pPr>
                          <w:r w:rsidRPr="00950005">
                            <w:rPr>
                              <w:rFonts w:ascii="DIN Pro Cond Medium" w:hAnsi="DIN Pro Cond Medium" w:cs="DIN Pro Cond Medium"/>
                              <w:b/>
                              <w:sz w:val="80"/>
                              <w:szCs w:val="80"/>
                            </w:rPr>
                            <w:t>CONSIGNES BUREAU – OPEN-SPACE</w:t>
                          </w:r>
                        </w:p>
                        <w:p w:rsidR="005C6998" w:rsidRDefault="005C6998" w:rsidP="005C69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A1C32F" id="Rectangle 1" o:spid="_x0000_s1027" style="position:absolute;margin-left:-7.5pt;margin-top:-71.45pt;width:849.65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" fillcolor="#ee7100" stroked="f" strokeweight="1pt">
              <v:textbox>
                <w:txbxContent>
                  <w:p w:rsidR="005C6998" w:rsidRPr="005C6998" w:rsidRDefault="00A1091E" w:rsidP="00A1091E">
                    <w:pPr>
                      <w:spacing w:line="240" w:lineRule="auto"/>
                      <w:jc w:val="center"/>
                      <w:rPr>
                        <w:rFonts w:ascii="DIN Pro Cond Medium" w:hAnsi="DIN Pro Cond Medium" w:cs="DIN Pro Cond Medium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DIN Pro Cond Medium" w:hAnsi="DIN Pro Cond Medium" w:cs="DIN Pro Cond Medium"/>
                        <w:b/>
                        <w:sz w:val="40"/>
                        <w:szCs w:val="40"/>
                      </w:rPr>
                      <w:t xml:space="preserve">  </w:t>
                    </w:r>
                  </w:p>
                  <w:p w:rsidR="005C6998" w:rsidRPr="00950005" w:rsidRDefault="005C6998" w:rsidP="005C6998">
                    <w:pPr>
                      <w:jc w:val="center"/>
                      <w:rPr>
                        <w:rFonts w:ascii="DIN Pro Cond Medium" w:hAnsi="DIN Pro Cond Medium" w:cs="DIN Pro Cond Medium"/>
                        <w:b/>
                        <w:sz w:val="80"/>
                        <w:szCs w:val="80"/>
                      </w:rPr>
                    </w:pPr>
                    <w:r w:rsidRPr="00950005">
                      <w:rPr>
                        <w:rFonts w:ascii="DIN Pro Cond Medium" w:hAnsi="DIN Pro Cond Medium" w:cs="DIN Pro Cond Medium"/>
                        <w:b/>
                        <w:sz w:val="80"/>
                        <w:szCs w:val="80"/>
                      </w:rPr>
                      <w:t>CONSIGNES BUREAU – OPEN-SPACE</w:t>
                    </w:r>
                  </w:p>
                  <w:p w:rsidR="005C6998" w:rsidRDefault="005C6998" w:rsidP="005C6998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FF3"/>
    <w:multiLevelType w:val="hybridMultilevel"/>
    <w:tmpl w:val="AFE8D5B0"/>
    <w:lvl w:ilvl="0" w:tplc="050E3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330CF"/>
    <w:multiLevelType w:val="hybridMultilevel"/>
    <w:tmpl w:val="553E9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98"/>
    <w:rsid w:val="00182A3C"/>
    <w:rsid w:val="001D4BA7"/>
    <w:rsid w:val="00477192"/>
    <w:rsid w:val="005828E5"/>
    <w:rsid w:val="005C6998"/>
    <w:rsid w:val="007F280F"/>
    <w:rsid w:val="00917D1E"/>
    <w:rsid w:val="00950005"/>
    <w:rsid w:val="00A1091E"/>
    <w:rsid w:val="00AB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B73C09-214F-4132-919E-3D834063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6998"/>
  </w:style>
  <w:style w:type="paragraph" w:styleId="Pieddepage">
    <w:name w:val="footer"/>
    <w:basedOn w:val="Normal"/>
    <w:link w:val="PieddepageCar"/>
    <w:uiPriority w:val="99"/>
    <w:unhideWhenUsed/>
    <w:rsid w:val="005C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6998"/>
  </w:style>
  <w:style w:type="paragraph" w:styleId="Paragraphedeliste">
    <w:name w:val="List Paragraph"/>
    <w:basedOn w:val="Normal"/>
    <w:uiPriority w:val="34"/>
    <w:qFormat/>
    <w:rsid w:val="00AB3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Chalon</dc:creator>
  <cp:keywords/>
  <dc:description/>
  <cp:lastModifiedBy>Justine Chalon</cp:lastModifiedBy>
  <cp:revision>5</cp:revision>
  <dcterms:created xsi:type="dcterms:W3CDTF">2020-05-06T07:01:00Z</dcterms:created>
  <dcterms:modified xsi:type="dcterms:W3CDTF">2020-05-06T12:28:00Z</dcterms:modified>
</cp:coreProperties>
</file>